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sz w:val="48"/>
          <w:szCs w:val="48"/>
          <w:rtl w:val="0"/>
        </w:rPr>
      </w:pPr>
      <w:r>
        <w:rPr>
          <w:rFonts w:ascii="Georgia" w:hAnsi="Georgia" w:hint="default"/>
          <w:b w:val="1"/>
          <w:bCs w:val="1"/>
          <w:sz w:val="48"/>
          <w:szCs w:val="48"/>
          <w:rtl w:val="0"/>
          <w:lang w:val="ru-RU"/>
        </w:rPr>
        <w:t>Закулисыч</w:t>
      </w:r>
      <w:r>
        <w:rPr>
          <w:rFonts w:ascii="Georgia" w:hAnsi="Georgia"/>
          <w:b w:val="0"/>
          <w:bCs w:val="0"/>
          <w:sz w:val="48"/>
          <w:szCs w:val="48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Захаров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Тетаральная сказка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Кукольник</w:t>
      </w:r>
      <w:r>
        <w:rPr>
          <w:rFonts w:ascii="Georgia" w:hAnsi="Georgia"/>
          <w:b w:val="1"/>
          <w:bCs w:val="1"/>
          <w:sz w:val="29"/>
          <w:szCs w:val="29"/>
          <w:rtl w:val="0"/>
          <w:lang w:val="ru-RU"/>
        </w:rPr>
        <w:t>/</w:t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Султан</w:t>
      </w:r>
      <w:r>
        <w:rPr>
          <w:rFonts w:ascii="Georgia" w:hAnsi="Georgia"/>
          <w:b w:val="1"/>
          <w:bCs w:val="1"/>
          <w:sz w:val="29"/>
          <w:szCs w:val="29"/>
          <w:rtl w:val="0"/>
          <w:lang w:val="ru-RU"/>
        </w:rPr>
        <w:t>/</w:t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b w:val="1"/>
          <w:bCs w:val="1"/>
          <w:sz w:val="29"/>
          <w:szCs w:val="29"/>
          <w:rtl w:val="0"/>
          <w:lang w:val="ru-RU"/>
        </w:rPr>
        <w:t>/</w:t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Людоед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Закулисыч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 нас есть свой театр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кукольный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иногда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происходят странные вещи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фонарь сам ни с того ни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с сего включится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гаснет фонарь</w:t>
      </w:r>
      <w:r>
        <w:rPr>
          <w:rFonts w:ascii="Georgia" w:hAnsi="Georgia"/>
          <w:sz w:val="29"/>
          <w:szCs w:val="29"/>
          <w:rtl w:val="0"/>
        </w:rPr>
        <w:t xml:space="preserve">), </w:t>
      </w:r>
      <w:r>
        <w:rPr>
          <w:rFonts w:ascii="Georgia" w:hAnsi="Georgia" w:hint="default"/>
          <w:sz w:val="29"/>
          <w:szCs w:val="29"/>
          <w:rtl w:val="0"/>
        </w:rPr>
        <w:t xml:space="preserve">или погаснет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фонарь неспешно включается</w:t>
      </w:r>
      <w:r>
        <w:rPr>
          <w:rFonts w:ascii="Georgia" w:hAnsi="Georgia"/>
          <w:sz w:val="29"/>
          <w:szCs w:val="29"/>
          <w:rtl w:val="0"/>
        </w:rPr>
        <w:t xml:space="preserve">),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голоса какие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то зазвучат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звучат</w:t>
      </w:r>
      <w:r>
        <w:rPr>
          <w:rFonts w:ascii="Georgia" w:hAnsi="Georgia"/>
          <w:sz w:val="29"/>
          <w:szCs w:val="29"/>
          <w:rtl w:val="0"/>
        </w:rPr>
        <w:t>).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рабочий сцены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ненормальный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ты ненормальный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Извини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необыкновенный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там за кулисами творится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</w:rPr>
        <w:t>Чего там только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в пыли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паутине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очень люблю туда приходить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у нас Закулисыч живет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он тоже необыкновенный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Придешь грустный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обидят еще ни за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понятый</w:t>
      </w:r>
      <w:r>
        <w:rPr>
          <w:rFonts w:ascii="Georgia" w:hAnsi="Georgia"/>
          <w:sz w:val="29"/>
          <w:szCs w:val="29"/>
          <w:rtl w:val="0"/>
        </w:rPr>
        <w:t xml:space="preserve">...,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поговоришь 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ним и легче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Достает ящик и стучит по нему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Кто там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приоткрывает крышку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день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поменьше пыли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такое закулисное приветствие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один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один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 кем ты разговариваешь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тобой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кем же еще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Вылезай давай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кому ты все объясняешь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Зрителям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кому же еще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вылезу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 не вылезешь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же пришли на тебя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посмотреть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откуда они узнали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же секрет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они же умные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догадались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таких умных не видел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Вылезай и увидишь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они страшно умные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совсем не страшно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вот хожу совсем рядом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даже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трогаю 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боюсь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вылезу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мне поможешь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Помогу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помогу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Сует руку в ящик и покопавшись выводит оттуда куклу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ЗАКУЛИСЫЧ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высовываясь и оглядываясь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Правда не страшные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Страшно умные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большие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маленькие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уже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умные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вот ужасно умный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Посмотришь на меня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ничего ужасного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забудем про этих зрителей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выкладывай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пришел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Грустно мне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и пришел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ешь свою пыль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Ясно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почему грустно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Одиноко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свою 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Пыль свою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мне 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Чего 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Есть свою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чего мне голову морочишь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присказка такая</w:t>
      </w:r>
      <w:r>
        <w:rPr>
          <w:rFonts w:ascii="Georgia" w:hAnsi="Georgia"/>
          <w:sz w:val="29"/>
          <w:szCs w:val="29"/>
          <w:rtl w:val="0"/>
        </w:rPr>
        <w:t>: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ешь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свою пыль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ведь зрители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же не знают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свою 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Забудь про них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тебе речь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Грустно тебе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Уже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весело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Одиноко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тут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зачем пришел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Обидели ни за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сами виноваты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так всегда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поплачь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говорят помогает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поплакал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зря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Слезами горю не поможешь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 горе у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обидели ни за что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А поплакал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легче стало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и пришел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Значит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горе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Горе надо разговором лечить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расскажи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Расскажи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Сегодня твоя очередь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и что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меня же горе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 чем тут очередь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Очередь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очередь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Приходи завтра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расскажу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ведь горе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сегодня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лечить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разговором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и разговаривай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твоя очередь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пройдет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рукой снимет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Посмотрим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бы мне рассказать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выхожу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я сегодня утром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>: ...</w:t>
      </w:r>
      <w:r>
        <w:rPr>
          <w:rFonts w:ascii="Georgia" w:hAnsi="Georgia" w:hint="default"/>
          <w:sz w:val="29"/>
          <w:szCs w:val="29"/>
          <w:rtl w:val="0"/>
        </w:rPr>
        <w:t>в магазин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Тьфу ты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молока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привезли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домой вернулся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же так рассказывает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пыль тебя скрой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Такое и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слушать никто не станет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сам рассказывай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Твоя очередь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паутина тебя замотай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ругайся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раз попробую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Выхожу я сегодня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утром из дому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Иду себе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иду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вдруг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ветер поднялся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слышно ветер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ветер поднялся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дальше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Опустился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Никакого от тебя толку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дело было</w:t>
      </w:r>
      <w:r>
        <w:rPr>
          <w:rFonts w:ascii="Georgia" w:hAnsi="Georgia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выхожу я сегодня утром из дому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 выхожу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не перебивай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тоже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выходило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Иду себе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иду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вдруг ветер поднялся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Тучи набежали страшные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ужасные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началась жуткая гроза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Дождь лил такой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будто море с неба обрушилось на землю и сразу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улицы превратились в реки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меня подхватило волной и понесло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Каким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чудом я держался на гребне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едва успевая уворачиваться от пролетающих мимо опасностей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Силы покидали 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Чувствую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погибну страшной смертью в грязной уличной воде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полной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микробов и нечистот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тут мои острые глаза увидели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стремительно проплывающую мимо шлюпку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собрал последние силы и сделав отчаянный бросок почти вдребезги шлепнулся на дно шлепки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</w:rPr>
        <w:t>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шлюпки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едва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погиб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собрав остатки последних сил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приподнялся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над бортом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в последний раз взглянуть на стремительно таявшую вдали родину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 падает на дно корзины и Кукольник плывет с ним сначала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бурно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 постепенно успокаиваясь и уже </w:t>
      </w:r>
      <w:r>
        <w:rPr>
          <w:rFonts w:ascii="Georgia" w:hAnsi="Georgia" w:hint="default"/>
          <w:sz w:val="29"/>
          <w:szCs w:val="29"/>
          <w:rtl w:val="0"/>
          <w:lang w:val="ru-RU"/>
        </w:rPr>
        <w:t>устав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плавать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ставит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корзину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приплыли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ЗАКУЛИСЫЧ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убаюканный уже уснул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просыпаясь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приплыли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Понятия не имею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рассказываешь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голос у тебя не радостный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чего радоваться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Приплыли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Аллах знает куда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Тише ты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такое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кажется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Слышишь</w:t>
      </w:r>
      <w:r>
        <w:rPr>
          <w:rFonts w:ascii="Georgia" w:hAnsi="Georgia"/>
          <w:sz w:val="29"/>
          <w:szCs w:val="29"/>
          <w:rtl w:val="0"/>
        </w:rPr>
        <w:t>? (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слышно восточную музыку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Кукольник начинает в такт музыке двигаться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потихоньку зажигаясь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 танец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 тобой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Спрячься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сюда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идет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Притворись спящим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Он снимает куклу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делает себе восточный костюм и начинает танцевать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Закончив танец подходит к корзинке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шлюпка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 ней спит измученный долгим путешествием чужестранец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отнесу его во дворец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Делает круг вокруг стола и начинает делать этот дворец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Ставит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корзину перед собой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чужестранец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очнись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у тебя кое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спросить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Засовывает туда руку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девает куклу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угодно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 повелитель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свет моих очей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попал сюда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что тебе надо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затмевающий солнце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слишком много вопросов моему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измученному телу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не смею огорчать твою прелест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ь </w:t>
      </w:r>
      <w:r>
        <w:rPr>
          <w:rFonts w:ascii="Georgia" w:hAnsi="Georgia" w:hint="default"/>
          <w:sz w:val="29"/>
          <w:szCs w:val="29"/>
          <w:rtl w:val="0"/>
        </w:rPr>
        <w:t>отказом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расскажу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было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родом из далекой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прослыл удачливым купцом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Однажды я загрузил свой лучший корабль отборными товарами и отправился в неведомый путь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буря настигла нас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страшная буря разметала в щепки мой корабль и я в утлой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шлюпке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 колбасы и хлеба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целый год вынужден был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болтаться в море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сосиска в проруби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отсохни твой язык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груб в присутствии султана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 молчит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обиделся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 молчишь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сбылось предсказание несправедливого восточного правителя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отсох мой несчастный язык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отмокни твой язык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нечаянно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думать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же ты хочешь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 чужестранец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Домой хочу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как я вернусь в свою родную страну нищим и голым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 колбасы и хлеба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я предстану перед ними опозоренным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лучше смерть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Вели отрубить мне голову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стража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палача сюда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что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Я же пошутил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Желание гостя для нас священно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Любой каприз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любую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шутку мы готовы исполнить тот час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Палача сюда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Твои условия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другой разговор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Отгадай загадку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только сохраню тебе жизнь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и щедро награжу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зачем тебе эта загадка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понимаешь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решил я жениться на принцессе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они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как ты 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без загадок замуж не хотят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свет моих очей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отгадывай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паутина тебя замотай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</w:t>
      </w:r>
      <w:r>
        <w:rPr>
          <w:rFonts w:ascii="Georgia" w:hAnsi="Georgia"/>
          <w:sz w:val="29"/>
          <w:szCs w:val="29"/>
          <w:rtl w:val="0"/>
        </w:rPr>
        <w:t>?!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солнцеподобный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Загадка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загадка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это же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Действительно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ты знаешь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Догадался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почему не догадался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у тебя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солнцеподобный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голова более умными вещами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занята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Тебе не до глупостей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понятно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Согласен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Придется тебя щедро награ</w:t>
      </w:r>
      <w:r>
        <w:rPr>
          <w:rFonts w:ascii="Georgia" w:hAnsi="Georgia" w:hint="default"/>
          <w:sz w:val="29"/>
          <w:szCs w:val="29"/>
          <w:rtl w:val="0"/>
          <w:lang w:val="ru-RU"/>
        </w:rPr>
        <w:t>д</w:t>
      </w:r>
      <w:r>
        <w:rPr>
          <w:rFonts w:ascii="Georgia" w:hAnsi="Georgia" w:hint="default"/>
          <w:sz w:val="29"/>
          <w:szCs w:val="29"/>
          <w:rtl w:val="0"/>
          <w:lang w:val="ru-RU"/>
        </w:rPr>
        <w:t>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волшебный кувшинчик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кувшинчик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сомневаешься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Стража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Верю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верю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похож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очень симпатичный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Держи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он работает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Потрешь его песочком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тут тебе сразу колбаса 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хлебом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как я вернусь в свою родную страну пешим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голым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без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с колбасой и хлебом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совсем просто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есть знакомый великий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путешественник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как раз отправляется в плавание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именно в твою родную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грузом колбасы и хлеба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Отведу тебя к нему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Уходят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пират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Ага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Где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тут добычей пахнет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Каким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маленьким таким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сокровищем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Закулисыч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кто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А тебе разве не сказали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Великий путешественник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осьминог тебя замучай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грузом колбасы и хлеба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Именно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краб тебя укуси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же ваш корабль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Добычу взять не забыл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Волна тебя скрути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вот это имеете в виду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Тогда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путь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мачта тебя задави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Возникает корабль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Поднимается ветер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надувает паруса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Вылазит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больной Закулисыч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уже в пути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уже очень в пути и скоро придем к цели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 тебя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якорем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мне не хорошо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тебя предчувствия мучают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акуле тебя в пасть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ну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живо на бочку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Землю видно за кормою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Видно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Отдать якорь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Ставь грот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бом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брамсель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видно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Уменьшается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трюме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поддать ветра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полный вперед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Ветер усиливается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качка тоже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видно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видно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впереди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Тоже не видно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второй палубе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пушки за борт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Слышен плеск воды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теперь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Земля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Стоп машина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полный назад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ветер в другую сторону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Отдать якорь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Все встало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отдавай добычу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осьминог тебя замучай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а сам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за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борт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эту лампу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 сокровище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зачем тебе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только колбасу с хлебом и дает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у тебя полные трюмы этого добра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 равно отдай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буду экспериментировать и добуду кучу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золота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туча идет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Где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Шторм приближается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ПИРАТ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Поднять якорь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пушки на борт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забрать грот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бом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брамсель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Тут шторм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корабль гибнет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Остров с пальмами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Выползает чуть живой Закулисыч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его встречает Людоед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Ох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ох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Чуть не погиб в пучине морской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Спасибо тебе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добрый человек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Рад приветствовать тебя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путешественник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моем острове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ты здесь один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один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тебе некого опасаться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кроме меня</w:t>
      </w:r>
      <w:r>
        <w:rPr>
          <w:rFonts w:ascii="Georgia" w:hAnsi="Georgia"/>
          <w:sz w:val="29"/>
          <w:szCs w:val="29"/>
          <w:rtl w:val="0"/>
        </w:rPr>
        <w:t>).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Один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одинешенек среди благоухающей зелени овощей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фруктов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давно ты тут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потерял счет дням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Кстати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сегодня день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месяц и год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</w:rPr>
        <w:t>сказал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А тебе 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запомнить этот день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счастливый день моего прибывания здесь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этом необитаемом острове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Давненько 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 видел таких упитанных человечков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я так исхудал за время путешествия и столько бесчисленных несчастий обрушилось на мою голову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вы так аппетитно выглядите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если меня хорошо подкормить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Непременно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вы будете таким сочным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каком смысле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любите бананы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Обожаю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тоже когда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обожал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вас угощу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придадут такой привкус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еще котлеты люблю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я вас понимаю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я вас понимаю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встретились два единомышленника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Надеюсь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и вы поймете меня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как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добрались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Ужасно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шторм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еще этот пират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</w:rPr>
        <w:t>Хотел забрать у меня мою награду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выкиньте эту железку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зубы об нее сломаешь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Присядьте вот здесь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пока специи приготовлю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</w:t>
      </w:r>
      <w:r>
        <w:rPr>
          <w:rFonts w:ascii="Georgia" w:hAnsi="Georgia"/>
          <w:sz w:val="29"/>
          <w:szCs w:val="29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rtl w:val="0"/>
        </w:rPr>
        <w:t xml:space="preserve"> наверняка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проголодались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немножко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как я наверняка проголодался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себе и представить не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можете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Какое говорите сегодня число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>: (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отвечает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себе попостился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тут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такой славный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такой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вкусный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на вид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дайте я вас облизну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тьфу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сыровато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как любите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позажаристее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Позажаристее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хрустящей корочкой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корочкой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буквально созданы друг для друга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каком смысле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Вам надо отдохнуть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вы уже нервничаете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подпортит вкус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Давайте я вас привяжу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не упали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вам будет удобнее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кровати у меня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вместо гамака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удобно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Вот 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можно костер разводить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меня скушать что ли хотите</w:t>
      </w:r>
      <w:r>
        <w:rPr>
          <w:rFonts w:ascii="Georgia" w:hAnsi="Georgia"/>
          <w:sz w:val="29"/>
          <w:szCs w:val="29"/>
          <w:rtl w:val="0"/>
        </w:rPr>
        <w:t>?!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еще и умный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просто прелесть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 будет вкусно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господин Людоед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напрасно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морская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болезнь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 море она болезнь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у нас это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чистый желудок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потрошить не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возни меньше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вы к колбасе относитесь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Обожаю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чтобы из вас колбасу сделать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совершенно ничего под рукой 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Тогда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отвязывайте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еще почему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вам из этой железки столько колбасы сделаю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лопнете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Такой вкусный и такой хитрый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она волшебная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эта железка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Волшебная</w:t>
      </w:r>
      <w:r>
        <w:rPr>
          <w:rFonts w:ascii="Georgia" w:hAnsi="Georgia"/>
          <w:sz w:val="29"/>
          <w:szCs w:val="29"/>
          <w:rtl w:val="0"/>
        </w:rPr>
        <w:t xml:space="preserve">?!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же ты молчал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с ней делать надо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Развязать надо делалки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Развязывает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колбасы хочу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Раздразнил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растравил душу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попробуем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трет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выскакивает колбаса с хлебом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Прелесть какая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она еще и с хлебом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угощайся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же совсем другое дело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Я же чувствовал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у меня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сегодня ужин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чувствовал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давай колбасу поджарим на костре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Зря что ли я его разводил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Не тебя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так колбаску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Позажаристее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корочкой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Наелись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сидят у костра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Ночь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Звезды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Зазевали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ЛЮДОЕД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спать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поздно уже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правда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сморило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Намотался за день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Укладываются спать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куклу снять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Утро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Вылазит птица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Хватает Закулисыча и уносит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Крики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ругань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Темно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Светло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 кулисами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такая история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Понял как рассказывать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КУКОЛЬНИК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кто из нас рассказывал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еще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разобраться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ЗАКУЛИСЫЧ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этого не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уже прощаться пора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Пусть они разбираются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Музыку давай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КОНЕЦ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